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9267C4" w:rsidRDefault="009267C4">
      <w:pPr>
        <w:rPr>
          <w:rFonts w:ascii="Tahoma" w:hAnsi="Tahoma" w:cs="Tahoma"/>
          <w:sz w:val="20"/>
          <w:szCs w:val="20"/>
        </w:rPr>
      </w:pPr>
      <w:r w:rsidRPr="009267C4">
        <w:rPr>
          <w:rFonts w:ascii="Tahoma" w:hAnsi="Tahoma" w:cs="Tahoma"/>
          <w:noProof/>
          <w:sz w:val="20"/>
          <w:szCs w:val="20"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Pr="009267C4" w:rsidRDefault="00424A5A">
      <w:pPr>
        <w:rPr>
          <w:rFonts w:ascii="Tahoma" w:hAnsi="Tahoma" w:cs="Tahoma"/>
          <w:sz w:val="20"/>
          <w:szCs w:val="20"/>
        </w:rPr>
      </w:pPr>
    </w:p>
    <w:p w:rsidR="00424A5A" w:rsidRPr="009267C4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9267C4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9267C4">
        <w:tc>
          <w:tcPr>
            <w:tcW w:w="1080" w:type="dxa"/>
            <w:vAlign w:val="center"/>
          </w:tcPr>
          <w:p w:rsidR="00424A5A" w:rsidRPr="009267C4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267C4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9267C4" w:rsidRDefault="009267C4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9267C4">
              <w:rPr>
                <w:rFonts w:ascii="Tahoma" w:hAnsi="Tahoma" w:cs="Tahoma"/>
                <w:color w:val="0000FF"/>
                <w:sz w:val="20"/>
                <w:szCs w:val="20"/>
              </w:rPr>
              <w:t>43001-235/2020-01</w:t>
            </w:r>
          </w:p>
        </w:tc>
        <w:tc>
          <w:tcPr>
            <w:tcW w:w="1080" w:type="dxa"/>
            <w:vAlign w:val="center"/>
          </w:tcPr>
          <w:p w:rsidR="00424A5A" w:rsidRPr="009267C4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9267C4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267C4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9267C4" w:rsidRDefault="009267C4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9267C4">
              <w:rPr>
                <w:rFonts w:ascii="Tahoma" w:hAnsi="Tahoma" w:cs="Tahoma"/>
                <w:color w:val="0000FF"/>
                <w:sz w:val="20"/>
                <w:szCs w:val="20"/>
              </w:rPr>
              <w:t>A-84/20 S</w:t>
            </w:r>
            <w:r w:rsidR="00424A5A" w:rsidRPr="009267C4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9267C4">
        <w:tc>
          <w:tcPr>
            <w:tcW w:w="1080" w:type="dxa"/>
            <w:vAlign w:val="center"/>
          </w:tcPr>
          <w:p w:rsidR="00424A5A" w:rsidRPr="009267C4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267C4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9267C4" w:rsidRDefault="009267C4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9267C4">
              <w:rPr>
                <w:rFonts w:ascii="Tahoma" w:hAnsi="Tahoma" w:cs="Tahoma"/>
                <w:color w:val="0000FF"/>
                <w:sz w:val="20"/>
                <w:szCs w:val="20"/>
              </w:rPr>
              <w:t>14.09.2020</w:t>
            </w:r>
          </w:p>
        </w:tc>
        <w:tc>
          <w:tcPr>
            <w:tcW w:w="1080" w:type="dxa"/>
            <w:vAlign w:val="center"/>
          </w:tcPr>
          <w:p w:rsidR="00424A5A" w:rsidRPr="009267C4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9267C4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267C4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9267C4" w:rsidRDefault="009267C4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9267C4">
              <w:rPr>
                <w:rFonts w:ascii="Tahoma" w:hAnsi="Tahoma" w:cs="Tahoma"/>
                <w:color w:val="0000FF"/>
                <w:sz w:val="20"/>
                <w:szCs w:val="20"/>
              </w:rPr>
              <w:t>2431-20-000906/0</w:t>
            </w:r>
          </w:p>
        </w:tc>
      </w:tr>
    </w:tbl>
    <w:p w:rsidR="00424A5A" w:rsidRPr="009267C4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9267C4" w:rsidRDefault="00424A5A">
      <w:pPr>
        <w:rPr>
          <w:rFonts w:ascii="Tahoma" w:hAnsi="Tahoma" w:cs="Tahoma"/>
          <w:sz w:val="20"/>
          <w:szCs w:val="20"/>
        </w:rPr>
      </w:pPr>
    </w:p>
    <w:p w:rsidR="00556816" w:rsidRPr="009267C4" w:rsidRDefault="00556816">
      <w:pPr>
        <w:rPr>
          <w:rFonts w:ascii="Tahoma" w:hAnsi="Tahoma" w:cs="Tahoma"/>
          <w:sz w:val="20"/>
          <w:szCs w:val="20"/>
        </w:rPr>
      </w:pPr>
    </w:p>
    <w:p w:rsidR="00424A5A" w:rsidRPr="009267C4" w:rsidRDefault="00424A5A">
      <w:pPr>
        <w:rPr>
          <w:rFonts w:ascii="Tahoma" w:hAnsi="Tahoma" w:cs="Tahoma"/>
          <w:sz w:val="20"/>
          <w:szCs w:val="20"/>
        </w:rPr>
      </w:pPr>
    </w:p>
    <w:p w:rsidR="00556816" w:rsidRPr="009267C4" w:rsidRDefault="00556816">
      <w:pPr>
        <w:rPr>
          <w:rFonts w:ascii="Tahoma" w:hAnsi="Tahoma" w:cs="Tahoma"/>
          <w:sz w:val="20"/>
          <w:szCs w:val="20"/>
        </w:rPr>
      </w:pPr>
    </w:p>
    <w:p w:rsidR="00556816" w:rsidRPr="009267C4" w:rsidRDefault="00556816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9267C4">
        <w:rPr>
          <w:rFonts w:ascii="Tahoma" w:hAnsi="Tahoma" w:cs="Tahoma"/>
          <w:b/>
          <w:spacing w:val="20"/>
          <w:szCs w:val="20"/>
        </w:rPr>
        <w:t xml:space="preserve">SPREMEMBA </w:t>
      </w:r>
      <w:r w:rsidR="009267C4" w:rsidRPr="009267C4">
        <w:rPr>
          <w:rFonts w:ascii="Tahoma" w:hAnsi="Tahoma" w:cs="Tahoma"/>
          <w:b/>
          <w:spacing w:val="20"/>
          <w:szCs w:val="20"/>
        </w:rPr>
        <w:t>ROKA ZA ODDAJO IN ODPIRANJE PONUDB</w:t>
      </w:r>
      <w:r w:rsidRPr="009267C4">
        <w:rPr>
          <w:rFonts w:ascii="Tahoma" w:hAnsi="Tahoma" w:cs="Tahoma"/>
          <w:b/>
          <w:spacing w:val="20"/>
          <w:szCs w:val="20"/>
        </w:rPr>
        <w:t xml:space="preserve"> </w:t>
      </w:r>
    </w:p>
    <w:p w:rsidR="00556816" w:rsidRPr="009267C4" w:rsidRDefault="00556816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9267C4">
        <w:rPr>
          <w:rFonts w:ascii="Tahoma" w:hAnsi="Tahoma" w:cs="Tahoma"/>
          <w:b/>
          <w:spacing w:val="20"/>
          <w:szCs w:val="20"/>
        </w:rPr>
        <w:t xml:space="preserve">za </w:t>
      </w:r>
      <w:r w:rsidR="009267C4" w:rsidRPr="009267C4">
        <w:rPr>
          <w:rFonts w:ascii="Tahoma" w:hAnsi="Tahoma" w:cs="Tahoma"/>
          <w:b/>
          <w:spacing w:val="20"/>
          <w:szCs w:val="20"/>
        </w:rPr>
        <w:t>javno naročilo</w:t>
      </w:r>
      <w:r w:rsidRPr="009267C4">
        <w:rPr>
          <w:rFonts w:ascii="Tahoma" w:hAnsi="Tahoma" w:cs="Tahoma"/>
          <w:b/>
          <w:spacing w:val="20"/>
          <w:szCs w:val="20"/>
        </w:rPr>
        <w:t xml:space="preserve"> </w:t>
      </w:r>
    </w:p>
    <w:p w:rsidR="00556816" w:rsidRPr="009267C4" w:rsidRDefault="00556816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9267C4">
        <w:tc>
          <w:tcPr>
            <w:tcW w:w="9288" w:type="dxa"/>
          </w:tcPr>
          <w:p w:rsidR="00556816" w:rsidRPr="009267C4" w:rsidRDefault="009267C4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9267C4">
              <w:rPr>
                <w:rFonts w:ascii="Tahoma" w:hAnsi="Tahoma" w:cs="Tahoma"/>
                <w:b/>
                <w:szCs w:val="20"/>
              </w:rPr>
              <w:t>Obdobni pregledi objektov na CP KP, GO, NM in LJ v LETU 2020 – redni (letni) in glavni pregledi</w:t>
            </w:r>
          </w:p>
        </w:tc>
      </w:tr>
    </w:tbl>
    <w:p w:rsidR="00556816" w:rsidRPr="009267C4" w:rsidRDefault="00556816">
      <w:pPr>
        <w:pStyle w:val="EndnoteText"/>
        <w:jc w:val="both"/>
        <w:rPr>
          <w:rFonts w:ascii="Tahoma" w:hAnsi="Tahoma" w:cs="Tahoma"/>
          <w:szCs w:val="20"/>
        </w:rPr>
      </w:pPr>
    </w:p>
    <w:p w:rsidR="004B34B5" w:rsidRPr="009267C4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0646A9" w:rsidRPr="009267C4" w:rsidRDefault="000646A9" w:rsidP="000646A9">
      <w:pPr>
        <w:pStyle w:val="EndnoteText"/>
        <w:jc w:val="both"/>
        <w:rPr>
          <w:rFonts w:ascii="Tahoma" w:hAnsi="Tahoma" w:cs="Tahoma"/>
          <w:szCs w:val="20"/>
        </w:rPr>
      </w:pPr>
      <w:r w:rsidRPr="009267C4">
        <w:rPr>
          <w:rFonts w:ascii="Tahoma" w:hAnsi="Tahoma" w:cs="Tahoma"/>
          <w:szCs w:val="20"/>
        </w:rPr>
        <w:t xml:space="preserve">Obvestilo o spremembi razpisne dokumentacije je objavljeno na "Portalu javnih naročil" in na naročnikovi spletni strani. </w:t>
      </w:r>
    </w:p>
    <w:p w:rsidR="004B34B5" w:rsidRPr="009267C4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9267C4" w:rsidRDefault="004B34B5" w:rsidP="000646A9">
      <w:pPr>
        <w:pStyle w:val="EndnoteText"/>
        <w:spacing w:after="60"/>
        <w:jc w:val="both"/>
        <w:rPr>
          <w:rFonts w:ascii="Tahoma" w:hAnsi="Tahoma" w:cs="Tahoma"/>
          <w:szCs w:val="20"/>
        </w:rPr>
      </w:pPr>
      <w:r w:rsidRPr="009267C4">
        <w:rPr>
          <w:rFonts w:ascii="Tahoma" w:hAnsi="Tahoma" w:cs="Tahoma"/>
          <w:szCs w:val="20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9267C4">
        <w:trPr>
          <w:trHeight w:val="3511"/>
        </w:trPr>
        <w:tc>
          <w:tcPr>
            <w:tcW w:w="9287" w:type="dxa"/>
          </w:tcPr>
          <w:p w:rsidR="00556816" w:rsidRPr="009267C4" w:rsidRDefault="00556816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9267C4" w:rsidRPr="009267C4" w:rsidRDefault="009267C4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9267C4" w:rsidRPr="009267C4" w:rsidRDefault="009267C4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  <w:r w:rsidRPr="009267C4">
              <w:rPr>
                <w:rFonts w:ascii="Tahoma" w:hAnsi="Tahoma" w:cs="Tahoma"/>
                <w:b/>
                <w:szCs w:val="20"/>
              </w:rPr>
              <w:t>Rok za oddajo ponudb: 13.10.2020 ob 10:00</w:t>
            </w:r>
          </w:p>
          <w:p w:rsidR="009267C4" w:rsidRPr="009267C4" w:rsidRDefault="009267C4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9267C4" w:rsidRPr="009267C4" w:rsidRDefault="009267C4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  <w:r w:rsidRPr="009267C4">
              <w:rPr>
                <w:rFonts w:ascii="Tahoma" w:hAnsi="Tahoma" w:cs="Tahoma"/>
                <w:b/>
                <w:szCs w:val="20"/>
              </w:rPr>
              <w:t>O</w:t>
            </w:r>
            <w:r w:rsidR="002D0170">
              <w:rPr>
                <w:rFonts w:ascii="Tahoma" w:hAnsi="Tahoma" w:cs="Tahoma"/>
                <w:b/>
                <w:szCs w:val="20"/>
              </w:rPr>
              <w:t>dpiranje ponudb: 13.10.2020 ob 10:01</w:t>
            </w:r>
            <w:bookmarkStart w:id="0" w:name="_GoBack"/>
            <w:bookmarkEnd w:id="0"/>
          </w:p>
          <w:p w:rsidR="009267C4" w:rsidRDefault="009267C4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2207EF" w:rsidRDefault="002207EF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ahoma" w:hAnsi="Tahoma" w:cs="Tahoma"/>
                <w:b/>
                <w:szCs w:val="20"/>
              </w:rPr>
              <w:t>Rok za sprejemanje ponudnikovih vprašanj: 29.9.2020</w:t>
            </w:r>
            <w:r w:rsidR="00AC48F9">
              <w:rPr>
                <w:rFonts w:ascii="Tahoma" w:hAnsi="Tahoma" w:cs="Tahoma"/>
                <w:b/>
                <w:szCs w:val="20"/>
              </w:rPr>
              <w:t xml:space="preserve"> ob 12:00</w:t>
            </w:r>
          </w:p>
          <w:p w:rsidR="002207EF" w:rsidRDefault="002207EF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2207EF" w:rsidRPr="009267C4" w:rsidRDefault="002207EF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9267C4" w:rsidRPr="009267C4" w:rsidRDefault="009267C4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  <w:r w:rsidRPr="009267C4">
              <w:rPr>
                <w:rFonts w:ascii="Tahoma" w:hAnsi="Tahoma" w:cs="Tahoma"/>
                <w:b/>
                <w:szCs w:val="20"/>
              </w:rPr>
              <w:t>Garancija za resnost ponudbe velja na prvotni rok oddaje ponudb.</w:t>
            </w:r>
          </w:p>
        </w:tc>
      </w:tr>
    </w:tbl>
    <w:p w:rsidR="00556816" w:rsidRPr="009267C4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:rsidR="004B34B5" w:rsidRPr="009267C4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</w:p>
    <w:p w:rsidR="004B34B5" w:rsidRPr="009267C4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r w:rsidRPr="009267C4">
        <w:rPr>
          <w:rFonts w:ascii="Tahoma" w:hAnsi="Tahoma" w:cs="Tahoma"/>
          <w:szCs w:val="20"/>
        </w:rPr>
        <w:t>Spremembe</w:t>
      </w:r>
      <w:r w:rsidR="00556816" w:rsidRPr="009267C4">
        <w:rPr>
          <w:rFonts w:ascii="Tahoma" w:hAnsi="Tahoma" w:cs="Tahoma"/>
          <w:szCs w:val="20"/>
        </w:rPr>
        <w:t xml:space="preserve"> </w:t>
      </w:r>
      <w:r w:rsidRPr="009267C4">
        <w:rPr>
          <w:rFonts w:ascii="Tahoma" w:hAnsi="Tahoma" w:cs="Tahoma"/>
          <w:szCs w:val="20"/>
        </w:rPr>
        <w:t>so</w:t>
      </w:r>
      <w:r w:rsidR="00556816" w:rsidRPr="009267C4">
        <w:rPr>
          <w:rFonts w:ascii="Tahoma" w:hAnsi="Tahoma" w:cs="Tahoma"/>
          <w:szCs w:val="20"/>
        </w:rPr>
        <w:t xml:space="preserve"> sestavni del razpisne dokumentacije in </w:t>
      </w:r>
      <w:r w:rsidRPr="009267C4">
        <w:rPr>
          <w:rFonts w:ascii="Tahoma" w:hAnsi="Tahoma" w:cs="Tahoma"/>
          <w:szCs w:val="20"/>
        </w:rPr>
        <w:t>jih</w:t>
      </w:r>
      <w:r w:rsidR="00556816" w:rsidRPr="009267C4">
        <w:rPr>
          <w:rFonts w:ascii="Tahoma" w:hAnsi="Tahoma" w:cs="Tahoma"/>
          <w:szCs w:val="20"/>
        </w:rPr>
        <w:t xml:space="preserve"> je potrebno upoštevati pri pripravi ponudbe.</w:t>
      </w:r>
    </w:p>
    <w:sectPr w:rsidR="004B34B5" w:rsidRPr="009267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7C4" w:rsidRDefault="009267C4">
      <w:r>
        <w:separator/>
      </w:r>
    </w:p>
  </w:endnote>
  <w:endnote w:type="continuationSeparator" w:id="0">
    <w:p w:rsidR="009267C4" w:rsidRDefault="00926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7C4" w:rsidRDefault="009267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AC48F9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9267C4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9267C4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9267C4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7C4" w:rsidRDefault="009267C4">
      <w:r>
        <w:separator/>
      </w:r>
    </w:p>
  </w:footnote>
  <w:footnote w:type="continuationSeparator" w:id="0">
    <w:p w:rsidR="009267C4" w:rsidRDefault="009267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7C4" w:rsidRDefault="009267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7C4" w:rsidRDefault="009267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7C4" w:rsidRDefault="009267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7C4"/>
    <w:rsid w:val="000646A9"/>
    <w:rsid w:val="001836BB"/>
    <w:rsid w:val="002207EF"/>
    <w:rsid w:val="002507C2"/>
    <w:rsid w:val="002D0170"/>
    <w:rsid w:val="003133A6"/>
    <w:rsid w:val="00424A5A"/>
    <w:rsid w:val="004B34B5"/>
    <w:rsid w:val="00556816"/>
    <w:rsid w:val="005B3896"/>
    <w:rsid w:val="00637BE6"/>
    <w:rsid w:val="00693961"/>
    <w:rsid w:val="00886791"/>
    <w:rsid w:val="008F314A"/>
    <w:rsid w:val="009267C4"/>
    <w:rsid w:val="00A05C73"/>
    <w:rsid w:val="00A17575"/>
    <w:rsid w:val="00A6626B"/>
    <w:rsid w:val="00AB6E6C"/>
    <w:rsid w:val="00AC48F9"/>
    <w:rsid w:val="00B05C73"/>
    <w:rsid w:val="00BA38BA"/>
    <w:rsid w:val="00E51016"/>
    <w:rsid w:val="00EB24F7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DCCC0FF"/>
  <w15:chartTrackingRefBased/>
  <w15:docId w15:val="{7A8F702B-861B-4499-B9F5-0A38A44FA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Sprememb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Sprememba razpisne dokumentacije</Template>
  <TotalTime>7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Sprememba razpisne dokumentacije</vt:lpstr>
    </vt:vector>
  </TitlesOfParts>
  <Company>DRSC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Sabina Brodt</dc:creator>
  <cp:keywords/>
  <dc:description/>
  <cp:lastModifiedBy>Sabina Brodt</cp:lastModifiedBy>
  <cp:revision>4</cp:revision>
  <cp:lastPrinted>2020-09-14T07:53:00Z</cp:lastPrinted>
  <dcterms:created xsi:type="dcterms:W3CDTF">2020-09-14T07:42:00Z</dcterms:created>
  <dcterms:modified xsi:type="dcterms:W3CDTF">2020-09-14T07:55:00Z</dcterms:modified>
</cp:coreProperties>
</file>